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E29" w14:textId="77777777" w:rsidR="007D1BCA" w:rsidRDefault="00E11F7A" w:rsidP="008F02C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ДОГОВОР-З А Я В К А</w:t>
      </w:r>
    </w:p>
    <w:p w14:paraId="2FEEC7CD" w14:textId="5E908815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участие в </w:t>
      </w:r>
      <w:r w:rsidR="008247C0">
        <w:rPr>
          <w:b/>
          <w:color w:val="000000"/>
          <w:sz w:val="24"/>
          <w:szCs w:val="24"/>
        </w:rPr>
        <w:t>VII</w:t>
      </w:r>
      <w:r w:rsidR="008247C0">
        <w:rPr>
          <w:b/>
          <w:color w:val="000000"/>
          <w:sz w:val="24"/>
          <w:szCs w:val="24"/>
          <w:lang w:val="en-US"/>
        </w:rPr>
        <w:t>I</w:t>
      </w:r>
      <w:r w:rsidR="008247C0">
        <w:rPr>
          <w:b/>
          <w:color w:val="000000"/>
          <w:sz w:val="24"/>
          <w:szCs w:val="24"/>
        </w:rPr>
        <w:t xml:space="preserve"> Екатеринбургской</w:t>
      </w:r>
      <w:r>
        <w:rPr>
          <w:b/>
          <w:color w:val="000000"/>
          <w:sz w:val="24"/>
          <w:szCs w:val="24"/>
        </w:rPr>
        <w:t xml:space="preserve"> выставке «Мишка с куклою» </w:t>
      </w:r>
    </w:p>
    <w:p w14:paraId="7673D584" w14:textId="05FE43BD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 </w:t>
      </w:r>
      <w:r w:rsidR="008F02C6">
        <w:rPr>
          <w:b/>
          <w:color w:val="000000"/>
          <w:sz w:val="24"/>
          <w:szCs w:val="24"/>
          <w:lang w:val="en-US"/>
        </w:rPr>
        <w:t xml:space="preserve">26-27 </w:t>
      </w:r>
      <w:r w:rsidR="008F02C6">
        <w:rPr>
          <w:b/>
          <w:color w:val="000000"/>
          <w:sz w:val="24"/>
          <w:szCs w:val="24"/>
        </w:rPr>
        <w:t>ноября</w:t>
      </w:r>
      <w:r w:rsidR="008247C0">
        <w:rPr>
          <w:b/>
          <w:color w:val="000000"/>
          <w:sz w:val="24"/>
          <w:szCs w:val="24"/>
        </w:rPr>
        <w:t xml:space="preserve"> 202</w:t>
      </w:r>
      <w:r w:rsidR="008F02C6">
        <w:rPr>
          <w:b/>
          <w:color w:val="000000"/>
          <w:sz w:val="24"/>
          <w:szCs w:val="24"/>
        </w:rPr>
        <w:t>2г.</w:t>
      </w:r>
    </w:p>
    <w:p w14:paraId="54D3252F" w14:textId="77777777" w:rsidR="007D1BCA" w:rsidRDefault="00AA02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pict w14:anchorId="33F00D37">
          <v:rect id="_x0000_i1025" style="width:0;height:1.5pt" o:hralign="center" o:hrstd="t" o:hr="t" fillcolor="#a0a0a0" stroked="f"/>
        </w:pict>
      </w:r>
    </w:p>
    <w:p w14:paraId="43465C3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D4C38D0" w14:textId="14BE9006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Россия, Екатеринбург, </w:t>
      </w:r>
      <w:r w:rsidR="008247C0">
        <w:rPr>
          <w:b/>
          <w:color w:val="000000"/>
          <w:sz w:val="24"/>
          <w:szCs w:val="24"/>
        </w:rPr>
        <w:t>Центр Развития Дизайна, Горького,4а</w:t>
      </w:r>
    </w:p>
    <w:p w14:paraId="702C826A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90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5229"/>
      </w:tblGrid>
      <w:tr w:rsidR="007D1BCA" w14:paraId="4B74949D" w14:textId="77777777">
        <w:trPr>
          <w:trHeight w:val="37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0A46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Экспонент (Имя участника/ название организации в дипломе и в каталоге)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285B23AE" w14:textId="77777777" w:rsidR="007D1BCA" w:rsidRDefault="007D1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D1BCA" w14:paraId="1AED0E16" w14:textId="77777777">
        <w:trPr>
          <w:trHeight w:val="37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763309" w14:textId="63285A8A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участника для каталога:</w:t>
            </w:r>
          </w:p>
        </w:tc>
        <w:tc>
          <w:tcPr>
            <w:tcW w:w="52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90BE9B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участника для каталога:</w:t>
            </w:r>
          </w:p>
        </w:tc>
      </w:tr>
      <w:tr w:rsidR="007D1BCA" w14:paraId="5B8FFDB2" w14:textId="77777777">
        <w:trPr>
          <w:trHeight w:val="37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22A4D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Страна: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D8A50" w14:textId="4E51B27A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Город: </w:t>
            </w:r>
          </w:p>
        </w:tc>
      </w:tr>
      <w:tr w:rsidR="007D1BCA" w14:paraId="563106FB" w14:textId="77777777">
        <w:trPr>
          <w:trHeight w:val="375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47F63" w14:textId="77777777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5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97DE1E" w14:textId="080B34F2" w:rsidR="007D1BCA" w:rsidRDefault="00E11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WEB-ресурс участника для каталога</w:t>
            </w:r>
            <w:r w:rsidR="008247C0">
              <w:rPr>
                <w:color w:val="000000"/>
                <w:sz w:val="24"/>
                <w:szCs w:val="24"/>
              </w:rPr>
              <w:t>(инстаграм контакт)</w:t>
            </w:r>
          </w:p>
        </w:tc>
      </w:tr>
    </w:tbl>
    <w:p w14:paraId="31E59C1B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6"/>
        <w:tblW w:w="9954" w:type="dxa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8"/>
        <w:gridCol w:w="5306"/>
      </w:tblGrid>
      <w:tr w:rsidR="007D1BCA" w14:paraId="7C0EDC96" w14:textId="77777777" w:rsidTr="008F02C6">
        <w:trPr>
          <w:trHeight w:val="450"/>
        </w:trPr>
        <w:tc>
          <w:tcPr>
            <w:tcW w:w="4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983E" w14:textId="77777777" w:rsidR="007D1BCA" w:rsidRDefault="00E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размещения:</w:t>
            </w:r>
          </w:p>
        </w:tc>
        <w:tc>
          <w:tcPr>
            <w:tcW w:w="5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9EE9" w14:textId="77777777" w:rsidR="007D1BCA" w:rsidRDefault="00E11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стул:</w:t>
            </w:r>
          </w:p>
          <w:p w14:paraId="08B75399" w14:textId="2591A3A3" w:rsidR="00785EA2" w:rsidRDefault="0078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бейдж:</w:t>
            </w:r>
          </w:p>
        </w:tc>
      </w:tr>
    </w:tbl>
    <w:tbl>
      <w:tblPr>
        <w:tblStyle w:val="a7"/>
        <w:tblpPr w:leftFromText="180" w:rightFromText="180" w:vertAnchor="text" w:horzAnchor="margin" w:tblpX="276" w:tblpY="261"/>
        <w:tblW w:w="999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6746"/>
      </w:tblGrid>
      <w:tr w:rsidR="008F02C6" w14:paraId="78D870CA" w14:textId="77777777" w:rsidTr="008F02C6">
        <w:trPr>
          <w:trHeight w:val="619"/>
        </w:trPr>
        <w:tc>
          <w:tcPr>
            <w:tcW w:w="3253" w:type="dxa"/>
            <w:tcBorders>
              <w:top w:val="single" w:sz="4" w:space="0" w:color="000000"/>
            </w:tcBorders>
            <w:vAlign w:val="center"/>
          </w:tcPr>
          <w:p w14:paraId="335F5D2D" w14:textId="2CBC1B08" w:rsidR="008F02C6" w:rsidRDefault="008F02C6" w:rsidP="008F0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Надпись на табличке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46" w:type="dxa"/>
            <w:tcBorders>
              <w:top w:val="single" w:sz="4" w:space="0" w:color="000000"/>
            </w:tcBorders>
          </w:tcPr>
          <w:p w14:paraId="6C865785" w14:textId="77777777" w:rsidR="008F02C6" w:rsidRDefault="008F02C6" w:rsidP="008F0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13155AF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B109B2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</w:p>
    <w:p w14:paraId="6BD44BE6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70B67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14:paraId="611482BD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экспозиции будет представлено:⁭ Куклы ⁭Медведи ⁭ Игрушки ⁭ Аксессуары ⁭ Домики ⁭ Материалы </w:t>
      </w:r>
    </w:p>
    <w:p w14:paraId="6AE87D80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⁭Другое указать ____________________________________________________</w:t>
      </w:r>
    </w:p>
    <w:p w14:paraId="7423867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</w:t>
      </w:r>
    </w:p>
    <w:p w14:paraId="11EA83E3" w14:textId="19B0421E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sz w:val="18"/>
          <w:szCs w:val="18"/>
        </w:rPr>
      </w:pPr>
      <w:r>
        <w:rPr>
          <w:sz w:val="18"/>
          <w:szCs w:val="18"/>
        </w:rPr>
        <w:t xml:space="preserve"> Внимательно ознакомьтесь с правилами </w:t>
      </w:r>
      <w:r w:rsidR="008247C0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в </w:t>
      </w:r>
      <w:r w:rsidR="008247C0">
        <w:rPr>
          <w:sz w:val="18"/>
          <w:szCs w:val="18"/>
        </w:rPr>
        <w:t>выставке</w:t>
      </w:r>
      <w:r>
        <w:rPr>
          <w:sz w:val="18"/>
          <w:szCs w:val="18"/>
        </w:rPr>
        <w:t xml:space="preserve">. </w:t>
      </w:r>
    </w:p>
    <w:p w14:paraId="6CD24A4B" w14:textId="19E52B54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sz w:val="18"/>
          <w:szCs w:val="18"/>
        </w:rPr>
      </w:pPr>
      <w:r>
        <w:rPr>
          <w:sz w:val="18"/>
          <w:szCs w:val="18"/>
        </w:rPr>
        <w:t xml:space="preserve"> Ваша </w:t>
      </w:r>
      <w:r w:rsidR="008247C0">
        <w:rPr>
          <w:sz w:val="18"/>
          <w:szCs w:val="18"/>
        </w:rPr>
        <w:t>заполненная</w:t>
      </w:r>
      <w:r>
        <w:rPr>
          <w:sz w:val="18"/>
          <w:szCs w:val="18"/>
        </w:rPr>
        <w:t xml:space="preserve"> заявка </w:t>
      </w:r>
      <w:r w:rsidR="008247C0">
        <w:rPr>
          <w:sz w:val="18"/>
          <w:szCs w:val="18"/>
        </w:rPr>
        <w:t>б</w:t>
      </w:r>
      <w:r>
        <w:rPr>
          <w:sz w:val="18"/>
          <w:szCs w:val="18"/>
        </w:rPr>
        <w:t>удет рассматриваться,</w:t>
      </w:r>
    </w:p>
    <w:p w14:paraId="5A790D3D" w14:textId="587C61E8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sz w:val="18"/>
          <w:szCs w:val="18"/>
        </w:rPr>
        <w:t xml:space="preserve"> как согласие с условиями </w:t>
      </w:r>
      <w:r w:rsidR="008247C0">
        <w:rPr>
          <w:sz w:val="18"/>
          <w:szCs w:val="18"/>
        </w:rPr>
        <w:t>участия.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0FDCFDF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</w:pPr>
    </w:p>
    <w:p w14:paraId="541CA1BC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color w:val="000000"/>
        </w:rPr>
        <w:t>дата</w:t>
      </w:r>
    </w:p>
    <w:p w14:paraId="69758FB9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  <w:r>
        <w:rPr>
          <w:color w:val="000000"/>
        </w:rPr>
        <w:t xml:space="preserve"> </w:t>
      </w:r>
    </w:p>
    <w:p w14:paraId="5E1791A9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</w:p>
    <w:p w14:paraId="493BD7FC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</w:rPr>
      </w:pPr>
    </w:p>
    <w:p w14:paraId="17D9C55A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ind w:right="-425"/>
        <w:rPr>
          <w:color w:val="000000"/>
          <w:sz w:val="18"/>
          <w:szCs w:val="18"/>
        </w:rPr>
      </w:pPr>
    </w:p>
    <w:p w14:paraId="1874C94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ПРАВИЛА УЧАСТИЯ в VII Екатеринбургской выставке </w:t>
      </w:r>
    </w:p>
    <w:p w14:paraId="5359F8B0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«Мишка с куклою»</w:t>
      </w:r>
    </w:p>
    <w:p w14:paraId="3DA6609D" w14:textId="5BF0481D" w:rsidR="007D1BCA" w:rsidRDefault="00F46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26-27 ноября 2022</w:t>
      </w:r>
      <w:r w:rsidR="00E11F7A">
        <w:rPr>
          <w:color w:val="000000"/>
          <w:sz w:val="22"/>
          <w:szCs w:val="22"/>
        </w:rPr>
        <w:t xml:space="preserve"> года</w:t>
      </w:r>
    </w:p>
    <w:p w14:paraId="2C0B6983" w14:textId="77777777" w:rsidR="00BD4554" w:rsidRDefault="00BD4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2D5375C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8B99379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1.Условия участия: </w:t>
      </w:r>
    </w:p>
    <w:p w14:paraId="425B54A3" w14:textId="7A41C5CB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E36C0A"/>
          <w:sz w:val="22"/>
          <w:szCs w:val="22"/>
        </w:rPr>
        <w:t xml:space="preserve">Если вы подаете заявку и оплачиваете до 1 </w:t>
      </w:r>
      <w:r w:rsidR="008F02C6">
        <w:rPr>
          <w:b/>
          <w:color w:val="E36C0A"/>
          <w:sz w:val="22"/>
          <w:szCs w:val="22"/>
        </w:rPr>
        <w:t xml:space="preserve">сентября </w:t>
      </w:r>
      <w:r>
        <w:rPr>
          <w:b/>
          <w:color w:val="E36C0A"/>
          <w:sz w:val="22"/>
          <w:szCs w:val="22"/>
        </w:rPr>
        <w:t>202</w:t>
      </w:r>
      <w:r w:rsidR="008F02C6">
        <w:rPr>
          <w:b/>
          <w:color w:val="E36C0A"/>
          <w:sz w:val="22"/>
          <w:szCs w:val="22"/>
        </w:rPr>
        <w:t>2</w:t>
      </w:r>
      <w:r w:rsidR="00F46784">
        <w:rPr>
          <w:b/>
          <w:color w:val="E36C0A"/>
          <w:sz w:val="22"/>
          <w:szCs w:val="22"/>
        </w:rPr>
        <w:t>г.</w:t>
      </w:r>
    </w:p>
    <w:p w14:paraId="44CAB639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2FBD8DB6" w14:textId="39FC315C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вариант участия: стол 75×75 см — 4500</w:t>
      </w:r>
      <w:r w:rsidR="008F02C6">
        <w:rPr>
          <w:b/>
          <w:color w:val="000000"/>
          <w:sz w:val="22"/>
          <w:szCs w:val="22"/>
        </w:rPr>
        <w:t xml:space="preserve"> </w:t>
      </w:r>
      <w:bookmarkStart w:id="0" w:name="_Hlk104556934"/>
      <w:r w:rsidR="008F02C6">
        <w:rPr>
          <w:b/>
          <w:color w:val="000000"/>
          <w:sz w:val="22"/>
          <w:szCs w:val="22"/>
        </w:rPr>
        <w:t>+ орг взнос</w:t>
      </w:r>
      <w:bookmarkEnd w:id="0"/>
    </w:p>
    <w:p w14:paraId="15F25344" w14:textId="4DB4F75B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вариант участия: стол круглый, 80см, высота 110см </w:t>
      </w:r>
      <w:r w:rsidR="008F02C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4500</w:t>
      </w:r>
      <w:r w:rsidR="008F02C6">
        <w:rPr>
          <w:b/>
          <w:color w:val="000000"/>
          <w:sz w:val="22"/>
          <w:szCs w:val="22"/>
        </w:rPr>
        <w:t>+ орг взнос</w:t>
      </w:r>
    </w:p>
    <w:p w14:paraId="0C710A82" w14:textId="7E1C02F9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вариант участия: стол 140×70 см — 6000</w:t>
      </w:r>
      <w:r w:rsidR="008F02C6">
        <w:rPr>
          <w:b/>
          <w:color w:val="000000"/>
          <w:sz w:val="22"/>
          <w:szCs w:val="22"/>
        </w:rPr>
        <w:t xml:space="preserve"> </w:t>
      </w:r>
      <w:r w:rsidR="008F02C6">
        <w:rPr>
          <w:b/>
          <w:color w:val="000000"/>
          <w:sz w:val="22"/>
          <w:szCs w:val="22"/>
        </w:rPr>
        <w:t>+ орг взнос</w:t>
      </w:r>
    </w:p>
    <w:p w14:paraId="67ACD68B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6CAF90F9" w14:textId="185F42D8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 xml:space="preserve">Если Вы подаете заявку и оплачиваете после 1 </w:t>
      </w:r>
      <w:r w:rsidR="008612DD">
        <w:rPr>
          <w:b/>
          <w:color w:val="E36C0A"/>
          <w:sz w:val="22"/>
          <w:szCs w:val="22"/>
        </w:rPr>
        <w:t>сентября</w:t>
      </w:r>
      <w:r>
        <w:rPr>
          <w:b/>
          <w:color w:val="E36C0A"/>
          <w:sz w:val="22"/>
          <w:szCs w:val="22"/>
        </w:rPr>
        <w:t xml:space="preserve"> 202</w:t>
      </w:r>
      <w:r w:rsidR="00F46784">
        <w:rPr>
          <w:b/>
          <w:color w:val="E36C0A"/>
          <w:sz w:val="22"/>
          <w:szCs w:val="22"/>
        </w:rPr>
        <w:t>2г</w:t>
      </w:r>
    </w:p>
    <w:p w14:paraId="265991A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14:paraId="55365F01" w14:textId="20274AA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вариант участия: 75×75 см — 5000</w:t>
      </w:r>
      <w:r w:rsidR="008F02C6">
        <w:rPr>
          <w:b/>
          <w:color w:val="000000"/>
          <w:sz w:val="22"/>
          <w:szCs w:val="22"/>
        </w:rPr>
        <w:t xml:space="preserve"> </w:t>
      </w:r>
      <w:r w:rsidR="008F02C6">
        <w:rPr>
          <w:b/>
          <w:color w:val="000000"/>
          <w:sz w:val="22"/>
          <w:szCs w:val="22"/>
        </w:rPr>
        <w:t>+ орг взнос</w:t>
      </w:r>
    </w:p>
    <w:p w14:paraId="21E79C4E" w14:textId="7163E3CE" w:rsidR="007D1BCA" w:rsidRDefault="00E1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 вариант участи</w:t>
      </w:r>
      <w:r w:rsidR="008612DD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: стол круглый, 80см, высота 110см </w:t>
      </w:r>
      <w:r w:rsidR="008F02C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4500</w:t>
      </w:r>
      <w:r w:rsidR="008F02C6">
        <w:rPr>
          <w:b/>
          <w:sz w:val="22"/>
          <w:szCs w:val="22"/>
        </w:rPr>
        <w:t xml:space="preserve"> </w:t>
      </w:r>
      <w:r w:rsidR="008F02C6">
        <w:rPr>
          <w:b/>
          <w:color w:val="000000"/>
          <w:sz w:val="22"/>
          <w:szCs w:val="22"/>
        </w:rPr>
        <w:t>+ орг взнос</w:t>
      </w:r>
    </w:p>
    <w:p w14:paraId="4D64283D" w14:textId="1155135A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>
        <w:rPr>
          <w:b/>
          <w:color w:val="000000"/>
          <w:sz w:val="22"/>
          <w:szCs w:val="22"/>
        </w:rPr>
        <w:t>вариант участия: 140×70 см — 6500</w:t>
      </w:r>
      <w:r w:rsidR="008F02C6">
        <w:rPr>
          <w:b/>
          <w:color w:val="000000"/>
          <w:sz w:val="22"/>
          <w:szCs w:val="22"/>
        </w:rPr>
        <w:t xml:space="preserve"> </w:t>
      </w:r>
      <w:r w:rsidR="008F02C6">
        <w:rPr>
          <w:b/>
          <w:color w:val="000000"/>
          <w:sz w:val="22"/>
          <w:szCs w:val="22"/>
        </w:rPr>
        <w:t>+ орг взнос</w:t>
      </w:r>
    </w:p>
    <w:p w14:paraId="16688614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14:paraId="42EC5F8B" w14:textId="1E025CBB" w:rsidR="007D1BCA" w:rsidRPr="008612DD" w:rsidRDefault="008612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  <w:r w:rsidRPr="008612DD">
        <w:rPr>
          <w:b/>
          <w:bCs/>
          <w:color w:val="000000"/>
          <w:sz w:val="22"/>
          <w:szCs w:val="22"/>
        </w:rPr>
        <w:t>Организационный взнос</w:t>
      </w:r>
      <w:r w:rsidR="008F02C6" w:rsidRPr="008612DD">
        <w:rPr>
          <w:b/>
          <w:bCs/>
          <w:color w:val="000000"/>
          <w:sz w:val="22"/>
          <w:szCs w:val="22"/>
        </w:rPr>
        <w:t xml:space="preserve"> 1000р за </w:t>
      </w:r>
      <w:r w:rsidRPr="008612DD">
        <w:rPr>
          <w:b/>
          <w:bCs/>
          <w:color w:val="000000"/>
          <w:sz w:val="22"/>
          <w:szCs w:val="22"/>
        </w:rPr>
        <w:t>одного</w:t>
      </w:r>
      <w:r w:rsidR="008F02C6" w:rsidRPr="008612DD">
        <w:rPr>
          <w:b/>
          <w:bCs/>
          <w:color w:val="000000"/>
          <w:sz w:val="22"/>
          <w:szCs w:val="22"/>
        </w:rPr>
        <w:t xml:space="preserve"> </w:t>
      </w:r>
      <w:r w:rsidR="00785EA2">
        <w:rPr>
          <w:b/>
          <w:bCs/>
          <w:color w:val="000000"/>
          <w:sz w:val="22"/>
          <w:szCs w:val="22"/>
        </w:rPr>
        <w:t>У</w:t>
      </w:r>
      <w:r w:rsidR="008F02C6" w:rsidRPr="008612DD">
        <w:rPr>
          <w:b/>
          <w:bCs/>
          <w:color w:val="000000"/>
          <w:sz w:val="22"/>
          <w:szCs w:val="22"/>
        </w:rPr>
        <w:t xml:space="preserve">частника </w:t>
      </w:r>
    </w:p>
    <w:p w14:paraId="215B5222" w14:textId="77777777" w:rsidR="008612DD" w:rsidRDefault="008612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011A2CC5" w14:textId="6AD33BB3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Внимание: </w:t>
      </w:r>
      <w:r>
        <w:rPr>
          <w:color w:val="000000"/>
          <w:sz w:val="24"/>
          <w:szCs w:val="24"/>
        </w:rPr>
        <w:t xml:space="preserve">Передача бейджей 3-м лицам является нарушением условий экспонирования, при выявлении - бейдж конфискуется и налагается штраф. Дополнительный бейдж можно </w:t>
      </w:r>
      <w:r w:rsidR="00785EA2">
        <w:rPr>
          <w:color w:val="000000"/>
          <w:sz w:val="24"/>
          <w:szCs w:val="24"/>
        </w:rPr>
        <w:t>заказать в заявке</w:t>
      </w:r>
    </w:p>
    <w:p w14:paraId="643429C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40348C11" w14:textId="065490E1" w:rsidR="007D1BCA" w:rsidRDefault="00E1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Художники, чьи работы выставляются на объединенных экспозициях, оплачивают </w:t>
      </w:r>
      <w:r w:rsidR="00785EA2">
        <w:rPr>
          <w:b/>
          <w:sz w:val="22"/>
          <w:szCs w:val="22"/>
        </w:rPr>
        <w:t xml:space="preserve">организационный </w:t>
      </w:r>
      <w:r>
        <w:rPr>
          <w:b/>
          <w:sz w:val="22"/>
          <w:szCs w:val="22"/>
        </w:rPr>
        <w:t>взнос 1000р и получают все перечисленные выше приоритеты Участника.</w:t>
      </w:r>
    </w:p>
    <w:p w14:paraId="3AEE5160" w14:textId="77777777" w:rsidR="007D1BCA" w:rsidRDefault="007D1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14:paraId="63B4AA9C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502219A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Стол, скатерть, стул, табличка с именем и фамилией автора, или объединения.</w:t>
      </w:r>
    </w:p>
    <w:p w14:paraId="5DCFDF3E" w14:textId="13CA2E72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•</w:t>
      </w:r>
      <w:r>
        <w:rPr>
          <w:color w:val="000000"/>
          <w:sz w:val="22"/>
          <w:szCs w:val="22"/>
        </w:rPr>
        <w:tab/>
        <w:t>дополнительный стул заказывайте не позднее 1</w:t>
      </w:r>
      <w:r w:rsidR="008247C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="008612DD">
        <w:rPr>
          <w:color w:val="000000"/>
          <w:sz w:val="22"/>
          <w:szCs w:val="22"/>
        </w:rPr>
        <w:t>ноября</w:t>
      </w:r>
      <w:r>
        <w:rPr>
          <w:color w:val="000000"/>
          <w:sz w:val="22"/>
          <w:szCs w:val="22"/>
        </w:rPr>
        <w:t>.</w:t>
      </w:r>
    </w:p>
    <w:p w14:paraId="0AB4469C" w14:textId="0BA984F2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 случае порчи выставочного оборудования Участник возмещает стоимость его в полном размере.</w:t>
      </w:r>
    </w:p>
    <w:p w14:paraId="4105968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14:paraId="0E6C9A4E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Резервирование места на выставке и оплата:</w:t>
      </w:r>
    </w:p>
    <w:p w14:paraId="77684CF8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Резервирование выставочной площади производится после поступления письменной заявки и внесения авансового платежа в размере 50% общей стоимости участия. </w:t>
      </w:r>
    </w:p>
    <w:p w14:paraId="775DAD7E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FD5AE1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Порядок и сроки оплаты участия в выставке:</w:t>
      </w:r>
    </w:p>
    <w:p w14:paraId="238470D0" w14:textId="6027EE3F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50% стоимости участия оплачивается до 1</w:t>
      </w:r>
      <w:r w:rsidR="00FB29C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="008612DD">
        <w:rPr>
          <w:color w:val="000000"/>
          <w:sz w:val="22"/>
          <w:szCs w:val="22"/>
        </w:rPr>
        <w:t>октября</w:t>
      </w:r>
      <w:r>
        <w:rPr>
          <w:color w:val="000000"/>
          <w:sz w:val="22"/>
          <w:szCs w:val="22"/>
        </w:rPr>
        <w:t xml:space="preserve"> 2020 года. Оставшиеся 50% стоимости вносится – не позднее 1 </w:t>
      </w:r>
      <w:r w:rsidR="008612DD">
        <w:rPr>
          <w:color w:val="000000"/>
          <w:sz w:val="22"/>
          <w:szCs w:val="22"/>
        </w:rPr>
        <w:t xml:space="preserve">ноября </w:t>
      </w:r>
      <w:r>
        <w:rPr>
          <w:color w:val="000000"/>
          <w:sz w:val="22"/>
          <w:szCs w:val="22"/>
        </w:rPr>
        <w:t xml:space="preserve">2020 года. При подаче заявки на участие </w:t>
      </w:r>
      <w:bookmarkStart w:id="1" w:name="_Hlk104557626"/>
      <w:r>
        <w:rPr>
          <w:color w:val="000000"/>
          <w:sz w:val="22"/>
          <w:szCs w:val="22"/>
        </w:rPr>
        <w:t xml:space="preserve">после 1 </w:t>
      </w:r>
      <w:r w:rsidR="008612DD">
        <w:rPr>
          <w:color w:val="000000"/>
          <w:sz w:val="22"/>
          <w:szCs w:val="22"/>
        </w:rPr>
        <w:t>ноября</w:t>
      </w:r>
      <w:r>
        <w:rPr>
          <w:color w:val="000000"/>
          <w:sz w:val="22"/>
          <w:szCs w:val="22"/>
        </w:rPr>
        <w:t xml:space="preserve"> </w:t>
      </w:r>
      <w:bookmarkEnd w:id="1"/>
      <w:r>
        <w:rPr>
          <w:color w:val="000000"/>
          <w:sz w:val="22"/>
          <w:szCs w:val="22"/>
        </w:rPr>
        <w:t xml:space="preserve">оплата производится 100%  </w:t>
      </w:r>
    </w:p>
    <w:p w14:paraId="2AE8A7D7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white"/>
        </w:rPr>
      </w:pPr>
    </w:p>
    <w:p w14:paraId="37882789" w14:textId="71D07FF4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В случае письменного отказа </w:t>
      </w:r>
      <w:r w:rsidR="008247C0">
        <w:rPr>
          <w:color w:val="000000"/>
          <w:sz w:val="22"/>
          <w:szCs w:val="22"/>
          <w:highlight w:val="white"/>
        </w:rPr>
        <w:t>Экспонента от</w:t>
      </w:r>
      <w:r>
        <w:rPr>
          <w:color w:val="000000"/>
          <w:sz w:val="22"/>
          <w:szCs w:val="22"/>
          <w:highlight w:val="white"/>
        </w:rPr>
        <w:t xml:space="preserve"> участия в выставке</w:t>
      </w:r>
      <w:r w:rsidR="00033F68" w:rsidRPr="00033F68">
        <w:rPr>
          <w:color w:val="000000"/>
          <w:sz w:val="22"/>
          <w:szCs w:val="22"/>
        </w:rPr>
        <w:t xml:space="preserve"> </w:t>
      </w:r>
      <w:r w:rsidR="00033F68">
        <w:rPr>
          <w:color w:val="000000"/>
          <w:sz w:val="22"/>
          <w:szCs w:val="22"/>
        </w:rPr>
        <w:t xml:space="preserve">до </w:t>
      </w:r>
      <w:r w:rsidR="00BD4554">
        <w:rPr>
          <w:color w:val="000000"/>
          <w:sz w:val="22"/>
          <w:szCs w:val="22"/>
        </w:rPr>
        <w:t>2</w:t>
      </w:r>
      <w:r w:rsidR="00AA0285">
        <w:rPr>
          <w:color w:val="000000"/>
          <w:sz w:val="22"/>
          <w:szCs w:val="22"/>
        </w:rPr>
        <w:t>0</w:t>
      </w:r>
      <w:r w:rsidR="00033F68">
        <w:rPr>
          <w:color w:val="000000"/>
          <w:sz w:val="22"/>
          <w:szCs w:val="22"/>
        </w:rPr>
        <w:t xml:space="preserve"> </w:t>
      </w:r>
      <w:r w:rsidR="00BD4554">
        <w:rPr>
          <w:color w:val="000000"/>
          <w:sz w:val="22"/>
          <w:szCs w:val="22"/>
        </w:rPr>
        <w:t>октября</w:t>
      </w:r>
      <w:r w:rsidR="00033F68">
        <w:rPr>
          <w:color w:val="000000"/>
          <w:sz w:val="22"/>
          <w:szCs w:val="22"/>
        </w:rPr>
        <w:t xml:space="preserve"> стоимость участия возвращается, </w:t>
      </w:r>
      <w:r w:rsidR="00033F68">
        <w:rPr>
          <w:color w:val="000000"/>
          <w:sz w:val="22"/>
          <w:szCs w:val="22"/>
        </w:rPr>
        <w:t xml:space="preserve">после </w:t>
      </w:r>
      <w:r w:rsidR="00BD4554">
        <w:rPr>
          <w:color w:val="000000"/>
          <w:sz w:val="22"/>
          <w:szCs w:val="22"/>
        </w:rPr>
        <w:t>2</w:t>
      </w:r>
      <w:r w:rsidR="00AA0285">
        <w:rPr>
          <w:color w:val="000000"/>
          <w:sz w:val="22"/>
          <w:szCs w:val="22"/>
        </w:rPr>
        <w:t>0</w:t>
      </w:r>
      <w:r w:rsidR="00BD4554">
        <w:rPr>
          <w:color w:val="000000"/>
          <w:sz w:val="22"/>
          <w:szCs w:val="22"/>
        </w:rPr>
        <w:t xml:space="preserve"> октября</w:t>
      </w:r>
      <w:r w:rsidR="00BF6AEB">
        <w:rPr>
          <w:color w:val="000000"/>
          <w:sz w:val="22"/>
          <w:szCs w:val="22"/>
          <w:highlight w:val="white"/>
        </w:rPr>
        <w:t>,</w:t>
      </w:r>
      <w:r>
        <w:rPr>
          <w:color w:val="000000"/>
          <w:sz w:val="22"/>
          <w:szCs w:val="22"/>
          <w:highlight w:val="white"/>
        </w:rPr>
        <w:t xml:space="preserve"> </w:t>
      </w:r>
      <w:r w:rsidR="00033F68">
        <w:rPr>
          <w:color w:val="000000"/>
          <w:sz w:val="22"/>
          <w:szCs w:val="22"/>
        </w:rPr>
        <w:t>возвращается</w:t>
      </w:r>
      <w:r w:rsidR="00F46784">
        <w:rPr>
          <w:color w:val="000000"/>
          <w:sz w:val="22"/>
          <w:szCs w:val="22"/>
        </w:rPr>
        <w:t xml:space="preserve"> 50%</w:t>
      </w:r>
      <w:r w:rsidR="00F46784" w:rsidRPr="00F46784">
        <w:rPr>
          <w:color w:val="000000"/>
          <w:sz w:val="22"/>
          <w:szCs w:val="22"/>
        </w:rPr>
        <w:t xml:space="preserve"> </w:t>
      </w:r>
      <w:r w:rsidR="00F46784">
        <w:rPr>
          <w:color w:val="000000"/>
          <w:sz w:val="22"/>
          <w:szCs w:val="22"/>
        </w:rPr>
        <w:t>стоимост</w:t>
      </w:r>
      <w:r w:rsidR="00BD4554">
        <w:rPr>
          <w:color w:val="000000"/>
          <w:sz w:val="22"/>
          <w:szCs w:val="22"/>
        </w:rPr>
        <w:t>и</w:t>
      </w:r>
      <w:r w:rsidR="00F46784">
        <w:rPr>
          <w:color w:val="000000"/>
          <w:sz w:val="22"/>
          <w:szCs w:val="22"/>
        </w:rPr>
        <w:t xml:space="preserve"> </w:t>
      </w:r>
      <w:r w:rsidR="00F46784">
        <w:rPr>
          <w:color w:val="000000"/>
          <w:sz w:val="22"/>
          <w:szCs w:val="22"/>
        </w:rPr>
        <w:t>участия, поле 15 ноября стоимость участия не возвращается.</w:t>
      </w:r>
    </w:p>
    <w:p w14:paraId="1392E99F" w14:textId="77777777" w:rsidR="00BF6AEB" w:rsidRDefault="00BF6A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D001C01" w14:textId="5A635AA4" w:rsidR="00033F68" w:rsidRPr="00F46784" w:rsidRDefault="00033F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E36C0A" w:themeColor="accent6" w:themeShade="BF"/>
          <w:sz w:val="22"/>
          <w:szCs w:val="22"/>
        </w:rPr>
      </w:pPr>
      <w:r w:rsidRPr="00BF6AEB">
        <w:rPr>
          <w:b/>
          <w:bCs/>
          <w:color w:val="E36C0A" w:themeColor="accent6" w:themeShade="BF"/>
          <w:sz w:val="22"/>
          <w:szCs w:val="22"/>
        </w:rPr>
        <w:t xml:space="preserve">Организационный взнос </w:t>
      </w:r>
      <w:r w:rsidR="00BF6AEB" w:rsidRPr="00BF6AEB">
        <w:rPr>
          <w:b/>
          <w:bCs/>
          <w:color w:val="E36C0A" w:themeColor="accent6" w:themeShade="BF"/>
          <w:sz w:val="22"/>
          <w:szCs w:val="22"/>
        </w:rPr>
        <w:t xml:space="preserve">1000 р </w:t>
      </w:r>
      <w:r w:rsidR="00BF6AEB" w:rsidRPr="00F46784">
        <w:rPr>
          <w:b/>
          <w:bCs/>
          <w:color w:val="E36C0A" w:themeColor="accent6" w:themeShade="BF"/>
          <w:sz w:val="22"/>
          <w:szCs w:val="22"/>
        </w:rPr>
        <w:t>невозвратный.</w:t>
      </w:r>
    </w:p>
    <w:p w14:paraId="309935BF" w14:textId="77777777" w:rsidR="00BF6AEB" w:rsidRDefault="00BF6A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6189E8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Организатор вправе: </w:t>
      </w:r>
      <w:r>
        <w:rPr>
          <w:b/>
          <w:color w:val="000000"/>
          <w:sz w:val="22"/>
          <w:szCs w:val="22"/>
        </w:rPr>
        <w:tab/>
      </w:r>
    </w:p>
    <w:p w14:paraId="21F49300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jc w:val="both"/>
        <w:rPr>
          <w:color w:val="000000"/>
          <w:sz w:val="22"/>
          <w:szCs w:val="22"/>
        </w:rPr>
      </w:pPr>
    </w:p>
    <w:p w14:paraId="3EB83B72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если Участник не занял выделенный ему стол до 11.00 ч. первого дня работы выставки, Организаторы вправе использовать стол по своему усмотрению. </w:t>
      </w:r>
    </w:p>
    <w:p w14:paraId="3CCD531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14:paraId="2BF9688E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A2CE934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Сохранность экспонатов.</w:t>
      </w:r>
    </w:p>
    <w:p w14:paraId="47FB2CA8" w14:textId="3F8E26A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Организатор обеспечивает ночную охрану экспозиции. С момента открытия и до закрытия </w:t>
      </w:r>
      <w:r w:rsidR="00BF6AEB">
        <w:rPr>
          <w:color w:val="000000"/>
          <w:sz w:val="22"/>
          <w:szCs w:val="22"/>
        </w:rPr>
        <w:t>выставки, согласно расписанию,</w:t>
      </w:r>
      <w:r>
        <w:rPr>
          <w:color w:val="000000"/>
          <w:sz w:val="22"/>
          <w:szCs w:val="22"/>
        </w:rPr>
        <w:t xml:space="preserve"> участники несут ответственность за сохранность своих экспонатов самостоятельно.</w:t>
      </w:r>
    </w:p>
    <w:p w14:paraId="09ED0ECA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65D021E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Реклама. </w:t>
      </w:r>
    </w:p>
    <w:p w14:paraId="19273595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Экспонент может распространять свои рекламные материалы и проводить свои рекламные акции только в пределах своей экспозиции (стола). 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 выставочного пространства запрещено. </w:t>
      </w:r>
    </w:p>
    <w:p w14:paraId="103F5233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841236D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A0BD895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3661696C" w14:textId="77777777" w:rsidR="00817932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Контакты: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Светлана Резанова,</w:t>
      </w:r>
    </w:p>
    <w:p w14:paraId="1380A17A" w14:textId="52162CF3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директор выставки «Мишка с Куклою»,</w:t>
      </w:r>
      <w:r>
        <w:rPr>
          <w:color w:val="000000"/>
          <w:sz w:val="22"/>
          <w:szCs w:val="22"/>
        </w:rPr>
        <w:t xml:space="preserve"> </w:t>
      </w:r>
    </w:p>
    <w:p w14:paraId="6B64B9E5" w14:textId="77777777" w:rsidR="00817932" w:rsidRDefault="0081793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14:paraId="48BF748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8-912-246-91-29</w:t>
      </w:r>
    </w:p>
    <w:p w14:paraId="73E62326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эл.почта</w:t>
      </w:r>
      <w:proofErr w:type="spellEnd"/>
      <w:r>
        <w:rPr>
          <w:color w:val="000000"/>
          <w:sz w:val="22"/>
          <w:szCs w:val="22"/>
        </w:rPr>
        <w:t xml:space="preserve">  </w:t>
      </w:r>
      <w:hyperlink r:id="rId4">
        <w:r>
          <w:rPr>
            <w:color w:val="0000FF"/>
            <w:sz w:val="22"/>
            <w:szCs w:val="22"/>
            <w:u w:val="single"/>
          </w:rPr>
          <w:t>mishkaskukloyu@mail.ru</w:t>
        </w:r>
      </w:hyperlink>
      <w:r>
        <w:rPr>
          <w:color w:val="000000"/>
          <w:sz w:val="22"/>
          <w:szCs w:val="22"/>
        </w:rPr>
        <w:t xml:space="preserve">, </w:t>
      </w:r>
    </w:p>
    <w:p w14:paraId="5EDF6D47" w14:textId="77777777" w:rsidR="007D1BCA" w:rsidRDefault="00E11F7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 xml:space="preserve">сайт: </w:t>
      </w:r>
      <w:proofErr w:type="spellStart"/>
      <w:r>
        <w:rPr>
          <w:color w:val="000000"/>
          <w:sz w:val="22"/>
          <w:szCs w:val="22"/>
        </w:rPr>
        <w:t>www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http://mishkaskukloyu.ru</w:t>
      </w:r>
    </w:p>
    <w:p w14:paraId="3C701C07" w14:textId="77777777" w:rsidR="007D1BCA" w:rsidRDefault="007D1BC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7D1BCA">
      <w:pgSz w:w="11906" w:h="16838"/>
      <w:pgMar w:top="360" w:right="566" w:bottom="18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A"/>
    <w:rsid w:val="00033F68"/>
    <w:rsid w:val="00393489"/>
    <w:rsid w:val="004242F4"/>
    <w:rsid w:val="00785EA2"/>
    <w:rsid w:val="007D1BCA"/>
    <w:rsid w:val="00817932"/>
    <w:rsid w:val="008247C0"/>
    <w:rsid w:val="008612DD"/>
    <w:rsid w:val="008F02C6"/>
    <w:rsid w:val="00971359"/>
    <w:rsid w:val="00AA0285"/>
    <w:rsid w:val="00BD4554"/>
    <w:rsid w:val="00BF6AEB"/>
    <w:rsid w:val="00C52591"/>
    <w:rsid w:val="00CA416C"/>
    <w:rsid w:val="00E11F7A"/>
    <w:rsid w:val="00F15D43"/>
    <w:rsid w:val="00F46784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CB5D"/>
  <w15:docId w15:val="{B5485571-CDBD-4403-9287-60ADC72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kaskukloy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2022-05-27T12:27:00Z</dcterms:created>
  <dcterms:modified xsi:type="dcterms:W3CDTF">2022-05-27T12:33:00Z</dcterms:modified>
</cp:coreProperties>
</file>